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</w:t>
      </w:r>
      <w:r w:rsidR="00425163">
        <w:rPr>
          <w:rFonts w:ascii="Arial" w:hAnsi="Arial" w:cs="Arial"/>
          <w:sz w:val="26"/>
          <w:szCs w:val="26"/>
        </w:rPr>
        <w:t>о</w:t>
      </w:r>
      <w:r w:rsidRPr="00EF2BDF">
        <w:rPr>
          <w:rFonts w:ascii="Arial" w:hAnsi="Arial" w:cs="Arial"/>
          <w:sz w:val="26"/>
          <w:szCs w:val="26"/>
        </w:rPr>
        <w:t xml:space="preserve"> I</w:t>
      </w:r>
      <w:r w:rsidR="00425163">
        <w:rPr>
          <w:rFonts w:ascii="Arial" w:hAnsi="Arial" w:cs="Arial"/>
          <w:sz w:val="26"/>
          <w:szCs w:val="26"/>
          <w:lang w:val="en-US"/>
        </w:rPr>
        <w:t>I</w:t>
      </w:r>
      <w:r w:rsidR="00903DC5">
        <w:rPr>
          <w:rFonts w:ascii="Arial" w:hAnsi="Arial" w:cs="Arial"/>
          <w:sz w:val="26"/>
          <w:szCs w:val="26"/>
        </w:rPr>
        <w:t xml:space="preserve"> квартале 2015</w:t>
      </w:r>
      <w:r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425163">
        <w:rPr>
          <w:rFonts w:ascii="Arial" w:hAnsi="Arial" w:cs="Arial"/>
          <w:sz w:val="26"/>
          <w:szCs w:val="26"/>
        </w:rPr>
        <w:t>н</w:t>
      </w:r>
      <w:r w:rsidR="00533482">
        <w:rPr>
          <w:rFonts w:ascii="Arial" w:hAnsi="Arial" w:cs="Arial"/>
          <w:sz w:val="26"/>
          <w:szCs w:val="26"/>
        </w:rPr>
        <w:t>о - счетной палатой проведено 1</w:t>
      </w:r>
      <w:r w:rsidR="00903DC5">
        <w:rPr>
          <w:rFonts w:ascii="Arial" w:hAnsi="Arial" w:cs="Arial"/>
          <w:sz w:val="26"/>
          <w:szCs w:val="26"/>
        </w:rPr>
        <w:t>8</w:t>
      </w:r>
      <w:r w:rsidRPr="00EF2B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25163" w:rsidRDefault="00425163" w:rsidP="000663C6">
      <w:pPr>
        <w:pStyle w:val="a3"/>
        <w:spacing w:before="0" w:beforeAutospacing="0" w:after="0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425163">
        <w:rPr>
          <w:rFonts w:ascii="Arial" w:eastAsia="Calibri" w:hAnsi="Arial" w:cs="Arial"/>
          <w:sz w:val="26"/>
          <w:szCs w:val="26"/>
        </w:rPr>
        <w:t xml:space="preserve">В отчетном периоде </w:t>
      </w:r>
      <w:proofErr w:type="gramStart"/>
      <w:r w:rsidRPr="00425163">
        <w:rPr>
          <w:rFonts w:ascii="Arial" w:eastAsia="Calibri" w:hAnsi="Arial" w:cs="Arial"/>
          <w:sz w:val="26"/>
          <w:szCs w:val="26"/>
        </w:rPr>
        <w:t>проведены</w:t>
      </w:r>
      <w:proofErr w:type="gramEnd"/>
      <w:r w:rsidRPr="00425163">
        <w:rPr>
          <w:rFonts w:ascii="Arial" w:eastAsia="Calibri" w:hAnsi="Arial" w:cs="Arial"/>
          <w:sz w:val="26"/>
          <w:szCs w:val="26"/>
        </w:rPr>
        <w:t>:</w:t>
      </w:r>
    </w:p>
    <w:p w:rsidR="002F35AD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25163">
        <w:rPr>
          <w:rFonts w:ascii="Arial" w:eastAsia="Calibri" w:hAnsi="Arial" w:cs="Arial"/>
          <w:sz w:val="26"/>
          <w:szCs w:val="26"/>
        </w:rPr>
        <w:t xml:space="preserve"> 1) внешняя проверка годового отчета об исполнении бюджета</w:t>
      </w:r>
      <w:r>
        <w:rPr>
          <w:rFonts w:ascii="Arial" w:eastAsia="Calibri" w:hAnsi="Arial" w:cs="Arial"/>
          <w:sz w:val="26"/>
          <w:szCs w:val="26"/>
        </w:rPr>
        <w:t xml:space="preserve"> Уватс</w:t>
      </w:r>
      <w:r w:rsidRPr="000663C6">
        <w:rPr>
          <w:rFonts w:ascii="Arial" w:eastAsia="Calibri" w:hAnsi="Arial" w:cs="Arial"/>
          <w:sz w:val="26"/>
          <w:szCs w:val="26"/>
        </w:rPr>
        <w:t>ко</w:t>
      </w:r>
      <w:r w:rsidR="00903DC5">
        <w:rPr>
          <w:rFonts w:ascii="Arial" w:eastAsia="Calibri" w:hAnsi="Arial" w:cs="Arial"/>
          <w:sz w:val="26"/>
          <w:szCs w:val="26"/>
        </w:rPr>
        <w:t>го муниципального района за 2014</w:t>
      </w:r>
      <w:r w:rsidRPr="000663C6">
        <w:rPr>
          <w:rFonts w:ascii="Arial" w:eastAsia="Calibri" w:hAnsi="Arial" w:cs="Arial"/>
          <w:sz w:val="26"/>
          <w:szCs w:val="26"/>
        </w:rPr>
        <w:t xml:space="preserve"> год, в том числе проверка бюджетной отчетности главных администраторов бюджетных средств;</w:t>
      </w:r>
    </w:p>
    <w:p w:rsidR="000663C6" w:rsidRPr="000663C6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  <w:r w:rsidRPr="000663C6">
        <w:rPr>
          <w:rFonts w:ascii="Arial" w:eastAsia="Calibri" w:hAnsi="Arial" w:cs="Arial"/>
          <w:sz w:val="26"/>
          <w:szCs w:val="26"/>
        </w:rPr>
        <w:t xml:space="preserve"> 2) внешняя проверка отчета об исполнении бюджетов сельских поселений Уватско</w:t>
      </w:r>
      <w:r w:rsidR="00903DC5">
        <w:rPr>
          <w:rFonts w:ascii="Arial" w:eastAsia="Calibri" w:hAnsi="Arial" w:cs="Arial"/>
          <w:sz w:val="26"/>
          <w:szCs w:val="26"/>
        </w:rPr>
        <w:t>го муниципального района за 2014</w:t>
      </w:r>
      <w:r w:rsidRPr="000663C6">
        <w:rPr>
          <w:rFonts w:ascii="Arial" w:eastAsia="Calibri" w:hAnsi="Arial" w:cs="Arial"/>
          <w:sz w:val="26"/>
          <w:szCs w:val="26"/>
        </w:rPr>
        <w:t xml:space="preserve"> год (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Алымского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Горнослинкинского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Демьянского, Ивановского,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Осинниковского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Сорового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Тугаловского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Юровского,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Туртасского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>, Красноярского, Уватского, Укинского);</w:t>
      </w:r>
    </w:p>
    <w:p w:rsidR="00425163" w:rsidRDefault="00533482" w:rsidP="000663C6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</w:t>
      </w:r>
      <w:r w:rsidR="00B96E4C" w:rsidRPr="000663C6">
        <w:rPr>
          <w:rFonts w:ascii="Arial" w:eastAsia="Calibri" w:hAnsi="Arial" w:cs="Arial"/>
          <w:sz w:val="26"/>
          <w:szCs w:val="26"/>
        </w:rPr>
        <w:t>)</w:t>
      </w:r>
      <w:r w:rsidR="00B96E4C" w:rsidRPr="000663C6">
        <w:t xml:space="preserve"> </w:t>
      </w:r>
      <w:r w:rsidR="00B96E4C"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="00B96E4C" w:rsidRPr="000663C6">
        <w:rPr>
          <w:rFonts w:ascii="Arial" w:hAnsi="Arial" w:cs="Arial"/>
          <w:color w:val="000000"/>
          <w:sz w:val="26"/>
          <w:szCs w:val="26"/>
        </w:rPr>
        <w:t xml:space="preserve">целевого и эффективного использования средств бюджета </w:t>
      </w:r>
      <w:r w:rsidR="00903DC5">
        <w:rPr>
          <w:rFonts w:ascii="Arial" w:hAnsi="Arial" w:cs="Arial"/>
          <w:color w:val="000000"/>
          <w:sz w:val="26"/>
          <w:szCs w:val="26"/>
        </w:rPr>
        <w:t xml:space="preserve">МКУ </w:t>
      </w:r>
      <w:r w:rsidR="00B96E4C" w:rsidRPr="000663C6">
        <w:rPr>
          <w:rFonts w:ascii="Arial" w:hAnsi="Arial" w:cs="Arial"/>
          <w:color w:val="000000"/>
          <w:sz w:val="26"/>
          <w:szCs w:val="26"/>
        </w:rPr>
        <w:t>«</w:t>
      </w:r>
      <w:r w:rsidR="00903DC5">
        <w:rPr>
          <w:rFonts w:ascii="Arial" w:hAnsi="Arial" w:cs="Arial"/>
          <w:color w:val="000000"/>
          <w:sz w:val="26"/>
          <w:szCs w:val="26"/>
        </w:rPr>
        <w:t>Комитет по ЖКХ</w:t>
      </w:r>
      <w:r w:rsidR="00B96E4C" w:rsidRPr="000663C6">
        <w:rPr>
          <w:rFonts w:ascii="Arial" w:hAnsi="Arial" w:cs="Arial"/>
          <w:color w:val="000000"/>
          <w:sz w:val="26"/>
          <w:szCs w:val="26"/>
        </w:rPr>
        <w:t xml:space="preserve"> УМР»;</w:t>
      </w:r>
    </w:p>
    <w:p w:rsidR="00903DC5" w:rsidRPr="000663C6" w:rsidRDefault="00903DC5" w:rsidP="00903DC5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4)</w:t>
      </w:r>
      <w:r w:rsidRPr="000663C6">
        <w:t xml:space="preserve"> </w:t>
      </w:r>
      <w:r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Pr="000663C6">
        <w:rPr>
          <w:rFonts w:ascii="Arial" w:hAnsi="Arial" w:cs="Arial"/>
          <w:color w:val="000000"/>
          <w:sz w:val="26"/>
          <w:szCs w:val="26"/>
        </w:rPr>
        <w:t>целевого и эффективного использования средств бюджета МАОУ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Алымская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ООШ имени Героя Советского Союза Якова Николаевича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Неумоева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</w:t>
      </w:r>
      <w:r w:rsidRPr="000663C6">
        <w:rPr>
          <w:rFonts w:ascii="Arial" w:hAnsi="Arial" w:cs="Arial"/>
          <w:color w:val="000000"/>
          <w:sz w:val="26"/>
          <w:szCs w:val="26"/>
        </w:rPr>
        <w:t>;</w:t>
      </w:r>
    </w:p>
    <w:p w:rsidR="00425163" w:rsidRDefault="00903DC5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5</w:t>
      </w:r>
      <w:r w:rsidR="00B96E4C" w:rsidRPr="000663C6">
        <w:rPr>
          <w:rFonts w:ascii="Arial" w:eastAsia="Calibri" w:hAnsi="Arial" w:cs="Arial"/>
          <w:sz w:val="26"/>
          <w:szCs w:val="26"/>
        </w:rPr>
        <w:t>)</w:t>
      </w:r>
      <w:r w:rsidR="00B96E4C" w:rsidRPr="000663C6">
        <w:t xml:space="preserve"> </w:t>
      </w:r>
      <w:r w:rsidR="00533482"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="00533482" w:rsidRPr="000663C6">
        <w:rPr>
          <w:rFonts w:ascii="Arial" w:hAnsi="Arial" w:cs="Arial"/>
          <w:color w:val="000000"/>
          <w:sz w:val="26"/>
          <w:szCs w:val="26"/>
        </w:rPr>
        <w:t xml:space="preserve">целевого и эффективного использования средств бюджета </w:t>
      </w:r>
      <w:r>
        <w:rPr>
          <w:rFonts w:ascii="Arial" w:hAnsi="Arial" w:cs="Arial"/>
          <w:color w:val="000000"/>
          <w:sz w:val="26"/>
          <w:szCs w:val="26"/>
        </w:rPr>
        <w:t>МАОУ</w:t>
      </w:r>
      <w:r w:rsidR="00533482" w:rsidRPr="000663C6">
        <w:rPr>
          <w:rFonts w:ascii="Arial" w:hAnsi="Arial" w:cs="Arial"/>
          <w:color w:val="000000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Тугаловская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ООШ УМР</w:t>
      </w:r>
      <w:r w:rsidR="00533482" w:rsidRPr="000663C6">
        <w:rPr>
          <w:rFonts w:ascii="Arial" w:hAnsi="Arial" w:cs="Arial"/>
          <w:color w:val="000000"/>
          <w:sz w:val="26"/>
          <w:szCs w:val="26"/>
        </w:rPr>
        <w:t>»;</w:t>
      </w:r>
    </w:p>
    <w:p w:rsidR="00903DC5" w:rsidRDefault="00903DC5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03DC5" w:rsidRDefault="00903DC5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6) в рамках контроля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>проведена  плановая  документальная проверк</w:t>
      </w:r>
      <w:r>
        <w:rPr>
          <w:rFonts w:ascii="Arial" w:hAnsi="Arial" w:cs="Arial"/>
          <w:color w:val="000000"/>
          <w:sz w:val="26"/>
          <w:szCs w:val="26"/>
        </w:rPr>
        <w:t>а исполнения  местного бюджета Ивановского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2F35AD" w:rsidRPr="000663C6" w:rsidRDefault="002F35AD" w:rsidP="002F35A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2F35AD" w:rsidRPr="000663C6" w:rsidRDefault="002F35AD" w:rsidP="002F35A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hAnsi="Arial" w:cs="Arial"/>
          <w:color w:val="000000"/>
          <w:sz w:val="26"/>
          <w:szCs w:val="26"/>
        </w:rPr>
        <w:t>•ст.22 Трудового кодекс</w:t>
      </w:r>
      <w:r>
        <w:rPr>
          <w:rFonts w:ascii="Arial" w:hAnsi="Arial" w:cs="Arial"/>
          <w:color w:val="000000"/>
          <w:sz w:val="26"/>
          <w:szCs w:val="26"/>
        </w:rPr>
        <w:t>а РФ.</w:t>
      </w:r>
    </w:p>
    <w:p w:rsidR="002F35AD" w:rsidRDefault="002F35AD" w:rsidP="002F35A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/>
          <w:sz w:val="26"/>
          <w:szCs w:val="26"/>
          <w:lang w:bidi="en-US"/>
        </w:rPr>
      </w:pPr>
      <w:r>
        <w:rPr>
          <w:rFonts w:ascii="Arial" w:hAnsi="Arial"/>
          <w:sz w:val="26"/>
          <w:szCs w:val="26"/>
          <w:lang w:bidi="en-US"/>
        </w:rPr>
        <w:t>В</w:t>
      </w:r>
      <w:r w:rsidR="00E0351D" w:rsidRPr="001072F4">
        <w:rPr>
          <w:rFonts w:ascii="Arial" w:hAnsi="Arial"/>
          <w:sz w:val="26"/>
          <w:szCs w:val="26"/>
          <w:lang w:bidi="en-US"/>
        </w:rPr>
        <w:t xml:space="preserve"> рамках реализации инвестиционного проекта Тюменской области </w:t>
      </w:r>
      <w:r w:rsidR="00E0351D">
        <w:rPr>
          <w:rFonts w:ascii="Arial" w:hAnsi="Arial"/>
          <w:sz w:val="26"/>
          <w:szCs w:val="26"/>
          <w:lang w:bidi="en-US"/>
        </w:rPr>
        <w:t>проведена п</w:t>
      </w:r>
      <w:r w:rsidR="00903DC5" w:rsidRPr="001072F4">
        <w:rPr>
          <w:rFonts w:ascii="Arial" w:hAnsi="Arial"/>
          <w:sz w:val="26"/>
          <w:szCs w:val="26"/>
          <w:lang w:bidi="en-US"/>
        </w:rPr>
        <w:t xml:space="preserve">роверка целевого и эффективного использования средств муниципальной поддержки «Обеспечение развития нефтедобывающего комплекса в Тюменской области путем </w:t>
      </w:r>
      <w:proofErr w:type="gramStart"/>
      <w:r w:rsidR="00903DC5" w:rsidRPr="001072F4">
        <w:rPr>
          <w:rFonts w:ascii="Arial" w:hAnsi="Arial"/>
          <w:sz w:val="26"/>
          <w:szCs w:val="26"/>
          <w:lang w:bidi="en-US"/>
        </w:rPr>
        <w:t>вовлечения</w:t>
      </w:r>
      <w:proofErr w:type="gramEnd"/>
      <w:r w:rsidR="00903DC5" w:rsidRPr="001072F4">
        <w:rPr>
          <w:rFonts w:ascii="Arial" w:hAnsi="Arial"/>
          <w:sz w:val="26"/>
          <w:szCs w:val="26"/>
          <w:lang w:bidi="en-US"/>
        </w:rPr>
        <w:t xml:space="preserve"> в разработку трудно извлекаемых запасов на истощенных месторождениях Тюменской области, запасов углеводородов в Уватском районе и внедрение новых технологий»</w:t>
      </w:r>
      <w:r>
        <w:rPr>
          <w:rFonts w:ascii="Arial" w:hAnsi="Arial"/>
          <w:sz w:val="26"/>
          <w:szCs w:val="26"/>
          <w:lang w:bidi="en-US"/>
        </w:rPr>
        <w:t>.</w:t>
      </w:r>
    </w:p>
    <w:p w:rsidR="00903DC5" w:rsidRPr="000663C6" w:rsidRDefault="002F35AD" w:rsidP="002F35A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072F4">
        <w:rPr>
          <w:rFonts w:ascii="Arial" w:hAnsi="Arial" w:cs="Arial"/>
          <w:sz w:val="26"/>
          <w:szCs w:val="26"/>
        </w:rPr>
        <w:t xml:space="preserve">При  проверке  исполнения  условий  </w:t>
      </w:r>
      <w:r w:rsidRPr="00E83406">
        <w:rPr>
          <w:rFonts w:ascii="Arial" w:hAnsi="Arial" w:cs="Arial"/>
          <w:sz w:val="26"/>
          <w:szCs w:val="26"/>
        </w:rPr>
        <w:t>трёхсторонних договоров, агентских договоров, договоров купли-продажи, заключенных в рамках  реализации   Инвестиционного   проекта за проверяемый период, установлено</w:t>
      </w:r>
      <w:r w:rsidRPr="001072F4">
        <w:rPr>
          <w:rFonts w:ascii="Arial" w:hAnsi="Arial" w:cs="Arial"/>
          <w:sz w:val="26"/>
          <w:szCs w:val="26"/>
        </w:rPr>
        <w:t xml:space="preserve"> </w:t>
      </w:r>
      <w:r w:rsidRPr="00E83406">
        <w:rPr>
          <w:rFonts w:ascii="Arial" w:hAnsi="Arial" w:cs="Arial"/>
          <w:sz w:val="26"/>
          <w:szCs w:val="26"/>
        </w:rPr>
        <w:t xml:space="preserve"> нарушени</w:t>
      </w:r>
      <w:r>
        <w:rPr>
          <w:rFonts w:ascii="Arial" w:hAnsi="Arial" w:cs="Arial"/>
          <w:sz w:val="26"/>
          <w:szCs w:val="26"/>
        </w:rPr>
        <w:t>е</w:t>
      </w:r>
      <w:r w:rsidRPr="00E834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условий договора</w:t>
      </w:r>
      <w:r w:rsidRPr="00E834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</w:t>
      </w:r>
      <w:r w:rsidRPr="00E83406">
        <w:rPr>
          <w:rFonts w:ascii="Arial" w:hAnsi="Arial" w:cs="Arial"/>
          <w:sz w:val="26"/>
          <w:szCs w:val="26"/>
        </w:rPr>
        <w:t xml:space="preserve"> срок</w:t>
      </w:r>
      <w:r>
        <w:rPr>
          <w:rFonts w:ascii="Arial" w:hAnsi="Arial" w:cs="Arial"/>
          <w:sz w:val="26"/>
          <w:szCs w:val="26"/>
        </w:rPr>
        <w:t>ам</w:t>
      </w:r>
      <w:r w:rsidRPr="00E83406">
        <w:rPr>
          <w:rFonts w:ascii="Arial" w:hAnsi="Arial" w:cs="Arial"/>
          <w:sz w:val="26"/>
          <w:szCs w:val="26"/>
        </w:rPr>
        <w:t xml:space="preserve"> оплаты за выполненные и принятые работы</w:t>
      </w:r>
      <w:r>
        <w:rPr>
          <w:rFonts w:ascii="Arial" w:hAnsi="Arial" w:cs="Arial"/>
          <w:sz w:val="26"/>
          <w:szCs w:val="26"/>
        </w:rPr>
        <w:t>.</w:t>
      </w:r>
      <w:r w:rsidRPr="00E83406">
        <w:rPr>
          <w:rFonts w:ascii="Arial" w:hAnsi="Arial" w:cs="Arial"/>
          <w:sz w:val="26"/>
          <w:szCs w:val="26"/>
        </w:rPr>
        <w:t xml:space="preserve"> За задержку платежей неустойка в претензионном порядке</w:t>
      </w:r>
      <w:r>
        <w:rPr>
          <w:rFonts w:ascii="Arial" w:hAnsi="Arial" w:cs="Arial"/>
          <w:sz w:val="26"/>
          <w:szCs w:val="26"/>
        </w:rPr>
        <w:t>,</w:t>
      </w:r>
      <w:r w:rsidRPr="00E83406">
        <w:rPr>
          <w:rFonts w:ascii="Arial" w:hAnsi="Arial" w:cs="Arial"/>
          <w:sz w:val="26"/>
          <w:szCs w:val="26"/>
        </w:rPr>
        <w:t xml:space="preserve"> не выставлялась</w:t>
      </w:r>
      <w:r>
        <w:rPr>
          <w:rFonts w:ascii="Arial" w:hAnsi="Arial" w:cs="Arial"/>
          <w:sz w:val="26"/>
          <w:szCs w:val="26"/>
        </w:rPr>
        <w:t>.</w:t>
      </w:r>
    </w:p>
    <w:p w:rsidR="00B96E4C" w:rsidRPr="000663C6" w:rsidRDefault="00B96E4C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Все мероприятия, предусмотренные планом работы, выполнены в полном объеме.</w:t>
      </w:r>
    </w:p>
    <w:p w:rsidR="00CF067C" w:rsidRDefault="00CF067C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материалам проведенных контрольных мероприятий</w:t>
      </w:r>
      <w:r w:rsidR="00533482">
        <w:rPr>
          <w:rFonts w:ascii="Arial" w:hAnsi="Arial" w:cs="Arial"/>
          <w:sz w:val="26"/>
          <w:szCs w:val="26"/>
        </w:rPr>
        <w:t xml:space="preserve"> Счетной палатой направлены</w:t>
      </w:r>
      <w:r w:rsidR="000663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представлени</w:t>
      </w:r>
      <w:r w:rsidR="000663C6">
        <w:rPr>
          <w:rFonts w:ascii="Arial" w:hAnsi="Arial" w:cs="Arial"/>
          <w:sz w:val="26"/>
          <w:szCs w:val="26"/>
        </w:rPr>
        <w:t>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</w:t>
      </w:r>
      <w:r w:rsidR="000663C6">
        <w:rPr>
          <w:rFonts w:ascii="Arial" w:hAnsi="Arial" w:cs="Arial"/>
          <w:sz w:val="26"/>
          <w:szCs w:val="26"/>
        </w:rPr>
        <w:t xml:space="preserve">тии мер по устранению </w:t>
      </w:r>
      <w:r w:rsidR="00533482">
        <w:rPr>
          <w:rFonts w:ascii="Arial" w:hAnsi="Arial" w:cs="Arial"/>
          <w:sz w:val="26"/>
          <w:szCs w:val="26"/>
        </w:rPr>
        <w:t>нарушений.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663C6"/>
    <w:rsid w:val="000F0662"/>
    <w:rsid w:val="001803FC"/>
    <w:rsid w:val="001D2EE7"/>
    <w:rsid w:val="002D5BEF"/>
    <w:rsid w:val="002F35AD"/>
    <w:rsid w:val="00337E70"/>
    <w:rsid w:val="00364F0A"/>
    <w:rsid w:val="003C24E3"/>
    <w:rsid w:val="00425163"/>
    <w:rsid w:val="00533482"/>
    <w:rsid w:val="006777B9"/>
    <w:rsid w:val="007710CE"/>
    <w:rsid w:val="00903DC5"/>
    <w:rsid w:val="009318E9"/>
    <w:rsid w:val="009C7C21"/>
    <w:rsid w:val="00B54BC9"/>
    <w:rsid w:val="00B63871"/>
    <w:rsid w:val="00B96E4C"/>
    <w:rsid w:val="00CF067C"/>
    <w:rsid w:val="00E0351D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2015-12-02T09:57:00Z</dcterms:created>
  <dcterms:modified xsi:type="dcterms:W3CDTF">2015-12-03T09:07:00Z</dcterms:modified>
</cp:coreProperties>
</file>